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D1" w:rsidRPr="00A0022C" w:rsidRDefault="00B928D1" w:rsidP="00D44C3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left"/>
        <w:rPr>
          <w:rFonts w:ascii="Arial" w:hAnsi="Arial" w:cs="Arial"/>
          <w:b w:val="0"/>
          <w:i/>
          <w:sz w:val="28"/>
          <w:szCs w:val="28"/>
        </w:rPr>
      </w:pPr>
    </w:p>
    <w:p w:rsidR="00B928D1" w:rsidRPr="00A0022C" w:rsidRDefault="00B928D1" w:rsidP="00A0022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 w:rsidRPr="00A0022C">
        <w:rPr>
          <w:rFonts w:ascii="Arial" w:hAnsi="Arial" w:cs="Arial"/>
          <w:bCs w:val="0"/>
          <w:sz w:val="28"/>
          <w:szCs w:val="28"/>
        </w:rPr>
        <w:t>Všeobecne záväzné nariadenie obce Valkovce č. 2/2012</w:t>
      </w:r>
    </w:p>
    <w:p w:rsidR="00B928D1" w:rsidRPr="00A0022C" w:rsidRDefault="00B928D1" w:rsidP="00A0022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 w:rsidRPr="00A0022C">
        <w:rPr>
          <w:rFonts w:ascii="Arial" w:hAnsi="Arial" w:cs="Arial"/>
          <w:bCs w:val="0"/>
          <w:sz w:val="28"/>
          <w:szCs w:val="28"/>
        </w:rPr>
        <w:t>o miestnej dani za psa</w:t>
      </w:r>
    </w:p>
    <w:p w:rsidR="00B928D1" w:rsidRPr="00A0022C" w:rsidRDefault="00B928D1" w:rsidP="00A0022C">
      <w:pPr>
        <w:pStyle w:val="BodyText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jc w:val="both"/>
        <w:rPr>
          <w:rFonts w:ascii="Arial" w:hAnsi="Arial" w:cs="Arial"/>
          <w:sz w:val="28"/>
          <w:szCs w:val="28"/>
        </w:rPr>
      </w:pPr>
    </w:p>
    <w:p w:rsidR="00B928D1" w:rsidRDefault="00B928D1" w:rsidP="00A0022C">
      <w:pPr>
        <w:pStyle w:val="BodyText2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28D1" w:rsidRDefault="00B928D1" w:rsidP="00A0022C">
      <w:pPr>
        <w:pStyle w:val="BodyText2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pStyle w:val="BodyText2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 xml:space="preserve">Obec </w:t>
      </w:r>
      <w:r w:rsidRPr="00A0022C">
        <w:rPr>
          <w:rFonts w:ascii="Arial" w:hAnsi="Arial" w:cs="Arial"/>
          <w:b/>
          <w:sz w:val="28"/>
          <w:szCs w:val="28"/>
        </w:rPr>
        <w:t>Valkovce</w:t>
      </w:r>
      <w:r w:rsidRPr="00A0022C">
        <w:rPr>
          <w:rFonts w:ascii="Arial" w:hAnsi="Arial" w:cs="Arial"/>
          <w:sz w:val="28"/>
          <w:szCs w:val="28"/>
        </w:rPr>
        <w:t xml:space="preserve">, Obecné zastupiteľstvo vo </w:t>
      </w:r>
      <w:r w:rsidRPr="00A0022C">
        <w:rPr>
          <w:rFonts w:ascii="Arial" w:hAnsi="Arial" w:cs="Arial"/>
          <w:b/>
          <w:sz w:val="28"/>
          <w:szCs w:val="28"/>
        </w:rPr>
        <w:t>Valkovciach</w:t>
      </w:r>
      <w:r w:rsidRPr="00A0022C">
        <w:rPr>
          <w:rFonts w:ascii="Arial" w:hAnsi="Arial" w:cs="Arial"/>
          <w:sz w:val="28"/>
          <w:szCs w:val="28"/>
        </w:rPr>
        <w:t xml:space="preserve"> v zmysle </w:t>
      </w:r>
    </w:p>
    <w:p w:rsidR="00B928D1" w:rsidRPr="00A0022C" w:rsidRDefault="00B928D1" w:rsidP="00A0022C">
      <w:pPr>
        <w:pStyle w:val="BodyText2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 xml:space="preserve">§ 4 ods. 3 písm. c) , § 6 a § 11 ods. 4 písm. d), e) a g) zákona č. 369/1990 Zb. o obecnom zriadení v znení neskorších zmien a doplnkov a v súlade s § 29 a súvisiacich ustanovení zákona č. 582/2004 Z.z. o miestnych daniach a miestnom poplatku za komunálne odpady a drobné stavebné odpady v znení neskorších zmien a doplnkov </w:t>
      </w:r>
    </w:p>
    <w:p w:rsidR="00B928D1" w:rsidRPr="00A0022C" w:rsidRDefault="00B928D1" w:rsidP="00A0022C">
      <w:pPr>
        <w:pStyle w:val="BodyText2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A0022C">
        <w:rPr>
          <w:rFonts w:ascii="Arial" w:hAnsi="Arial" w:cs="Arial"/>
          <w:color w:val="auto"/>
          <w:sz w:val="28"/>
          <w:szCs w:val="28"/>
        </w:rPr>
        <w:t>sa uznieslo na vydaní tohto</w:t>
      </w:r>
    </w:p>
    <w:p w:rsidR="00B928D1" w:rsidRPr="00A0022C" w:rsidRDefault="00B928D1" w:rsidP="00A0022C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highlight w:val="yellow"/>
        </w:rPr>
      </w:pPr>
      <w:r w:rsidRPr="00A0022C">
        <w:rPr>
          <w:rFonts w:ascii="Arial" w:hAnsi="Arial" w:cs="Arial"/>
          <w:b/>
          <w:color w:val="auto"/>
          <w:sz w:val="28"/>
          <w:szCs w:val="28"/>
        </w:rPr>
        <w:t>všeobecne záväzného nariadenia Obce Valkovce</w:t>
      </w:r>
    </w:p>
    <w:p w:rsidR="00B928D1" w:rsidRPr="00A0022C" w:rsidRDefault="00B928D1" w:rsidP="00A0022C">
      <w:pPr>
        <w:rPr>
          <w:rFonts w:ascii="Arial" w:hAnsi="Arial" w:cs="Arial"/>
          <w:b/>
          <w:sz w:val="28"/>
          <w:szCs w:val="28"/>
        </w:rPr>
      </w:pPr>
    </w:p>
    <w:p w:rsidR="00B928D1" w:rsidRDefault="00B928D1" w:rsidP="00A0022C">
      <w:pPr>
        <w:jc w:val="center"/>
        <w:rPr>
          <w:rFonts w:ascii="Arial" w:hAnsi="Arial" w:cs="Arial"/>
          <w:bCs/>
          <w:sz w:val="28"/>
          <w:szCs w:val="28"/>
        </w:rPr>
      </w:pPr>
    </w:p>
    <w:p w:rsidR="00B928D1" w:rsidRDefault="00B928D1" w:rsidP="00A0022C">
      <w:pPr>
        <w:jc w:val="center"/>
        <w:rPr>
          <w:rFonts w:ascii="Arial" w:hAnsi="Arial" w:cs="Arial"/>
          <w:bCs/>
          <w:sz w:val="28"/>
          <w:szCs w:val="28"/>
        </w:rPr>
      </w:pPr>
    </w:p>
    <w:p w:rsidR="00B928D1" w:rsidRDefault="00B928D1" w:rsidP="00A0022C">
      <w:pPr>
        <w:jc w:val="center"/>
        <w:rPr>
          <w:rFonts w:ascii="Arial" w:hAnsi="Arial" w:cs="Arial"/>
          <w:bCs/>
          <w:sz w:val="28"/>
          <w:szCs w:val="28"/>
        </w:rPr>
      </w:pPr>
    </w:p>
    <w:p w:rsidR="00B928D1" w:rsidRPr="00A0022C" w:rsidRDefault="00B928D1" w:rsidP="00A0022C">
      <w:pPr>
        <w:jc w:val="center"/>
        <w:rPr>
          <w:rFonts w:ascii="Arial" w:hAnsi="Arial" w:cs="Arial"/>
          <w:bCs/>
          <w:sz w:val="28"/>
          <w:szCs w:val="28"/>
        </w:rPr>
      </w:pPr>
      <w:r w:rsidRPr="00A0022C">
        <w:rPr>
          <w:rFonts w:ascii="Arial" w:hAnsi="Arial" w:cs="Arial"/>
          <w:bCs/>
          <w:sz w:val="28"/>
          <w:szCs w:val="28"/>
        </w:rPr>
        <w:t>§ 1</w:t>
      </w:r>
    </w:p>
    <w:p w:rsidR="00B928D1" w:rsidRPr="00A0022C" w:rsidRDefault="00B928D1" w:rsidP="00A0022C">
      <w:pPr>
        <w:jc w:val="center"/>
        <w:rPr>
          <w:rFonts w:ascii="Arial" w:hAnsi="Arial" w:cs="Arial"/>
          <w:bCs/>
          <w:sz w:val="28"/>
          <w:szCs w:val="28"/>
        </w:rPr>
      </w:pPr>
      <w:r w:rsidRPr="00A0022C">
        <w:rPr>
          <w:rFonts w:ascii="Arial" w:hAnsi="Arial" w:cs="Arial"/>
          <w:bCs/>
          <w:sz w:val="28"/>
          <w:szCs w:val="28"/>
        </w:rPr>
        <w:t>Úvodné ustanovenie</w:t>
      </w:r>
    </w:p>
    <w:p w:rsidR="00B928D1" w:rsidRPr="00A0022C" w:rsidRDefault="00B928D1" w:rsidP="00A0022C">
      <w:pPr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Základné náležitosti o miestnej dani za psa sú ustanovené v § 22 až 29 zákona č. 582/2004 Z.z. o miestnych daniach a miestnom poplatku za komunálne odpady a drobné stavebné odpady v znení neskorších zmien a doplnkov.</w:t>
      </w:r>
    </w:p>
    <w:p w:rsidR="00B928D1" w:rsidRPr="00A0022C" w:rsidRDefault="00B928D1" w:rsidP="00A0022C">
      <w:pPr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jc w:val="center"/>
        <w:rPr>
          <w:rFonts w:ascii="Arial" w:hAnsi="Arial" w:cs="Arial"/>
          <w:bCs/>
          <w:sz w:val="28"/>
          <w:szCs w:val="28"/>
        </w:rPr>
      </w:pPr>
      <w:r w:rsidRPr="00A0022C">
        <w:rPr>
          <w:rFonts w:ascii="Arial" w:hAnsi="Arial" w:cs="Arial"/>
          <w:bCs/>
          <w:sz w:val="28"/>
          <w:szCs w:val="28"/>
        </w:rPr>
        <w:t>§ 2</w:t>
      </w:r>
    </w:p>
    <w:p w:rsidR="00B928D1" w:rsidRPr="00A0022C" w:rsidRDefault="00B928D1" w:rsidP="00A0022C">
      <w:pPr>
        <w:jc w:val="center"/>
        <w:rPr>
          <w:rFonts w:ascii="Arial" w:hAnsi="Arial" w:cs="Arial"/>
          <w:bCs/>
          <w:sz w:val="28"/>
          <w:szCs w:val="28"/>
        </w:rPr>
      </w:pPr>
      <w:r w:rsidRPr="00A0022C">
        <w:rPr>
          <w:rFonts w:ascii="Arial" w:hAnsi="Arial" w:cs="Arial"/>
          <w:bCs/>
          <w:sz w:val="28"/>
          <w:szCs w:val="28"/>
        </w:rPr>
        <w:t>Základné ustanovenie</w:t>
      </w:r>
    </w:p>
    <w:p w:rsidR="00B928D1" w:rsidRPr="00A0022C" w:rsidRDefault="00B928D1" w:rsidP="00A0022C">
      <w:pPr>
        <w:pStyle w:val="BodyText3"/>
        <w:tabs>
          <w:tab w:val="left" w:pos="426"/>
        </w:tabs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A0022C">
        <w:rPr>
          <w:rFonts w:ascii="Arial" w:hAnsi="Arial" w:cs="Arial"/>
          <w:bCs/>
          <w:sz w:val="28"/>
          <w:szCs w:val="28"/>
        </w:rPr>
        <w:t>Obec Valkovce ako správca dane (ďalej len „správca dane“) týmto VZN zavádza s účinnosťou od 1. januára 2013  miestnu daň za psa.</w:t>
      </w:r>
    </w:p>
    <w:p w:rsidR="00B928D1" w:rsidRPr="00A0022C" w:rsidRDefault="00B928D1" w:rsidP="00A0022C">
      <w:pPr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jc w:val="center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§ 3</w:t>
      </w:r>
    </w:p>
    <w:p w:rsidR="00B928D1" w:rsidRPr="00A0022C" w:rsidRDefault="00B928D1" w:rsidP="00A0022C">
      <w:pPr>
        <w:jc w:val="center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Predmet úpravy VZN</w:t>
      </w:r>
    </w:p>
    <w:p w:rsidR="00B928D1" w:rsidRPr="00A0022C" w:rsidRDefault="00B928D1" w:rsidP="00A0022C">
      <w:pPr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bCs/>
          <w:sz w:val="28"/>
          <w:szCs w:val="28"/>
        </w:rPr>
        <w:t xml:space="preserve">Predmetom tohto všeobecne záväzného nariadenia je určenie náležitosti miestnej dani za psa podľa splnomocňovacieho ustanovenia </w:t>
      </w:r>
      <w:r w:rsidRPr="00A0022C">
        <w:rPr>
          <w:rFonts w:ascii="Arial" w:hAnsi="Arial" w:cs="Arial"/>
          <w:sz w:val="28"/>
          <w:szCs w:val="28"/>
        </w:rPr>
        <w:t>§ 29</w:t>
      </w:r>
      <w:r w:rsidRPr="00A0022C">
        <w:rPr>
          <w:rFonts w:ascii="Arial" w:hAnsi="Arial" w:cs="Arial"/>
          <w:bCs/>
          <w:sz w:val="28"/>
          <w:szCs w:val="28"/>
        </w:rPr>
        <w:t xml:space="preserve"> zákona č. 582/2004 Z.z. správcom dane.</w:t>
      </w:r>
    </w:p>
    <w:p w:rsidR="00B928D1" w:rsidRPr="00A0022C" w:rsidRDefault="00B928D1" w:rsidP="00A0022C">
      <w:pPr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jc w:val="center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jc w:val="center"/>
        <w:rPr>
          <w:rFonts w:ascii="Arial" w:hAnsi="Arial" w:cs="Arial"/>
          <w:sz w:val="28"/>
          <w:szCs w:val="28"/>
        </w:rPr>
      </w:pPr>
    </w:p>
    <w:p w:rsidR="00B928D1" w:rsidRDefault="00B928D1" w:rsidP="00A0022C">
      <w:pPr>
        <w:jc w:val="center"/>
        <w:rPr>
          <w:rFonts w:ascii="Arial" w:hAnsi="Arial" w:cs="Arial"/>
          <w:sz w:val="28"/>
          <w:szCs w:val="28"/>
        </w:rPr>
      </w:pPr>
    </w:p>
    <w:p w:rsidR="00B928D1" w:rsidRDefault="00B928D1" w:rsidP="00A0022C">
      <w:pPr>
        <w:jc w:val="center"/>
        <w:rPr>
          <w:rFonts w:ascii="Arial" w:hAnsi="Arial" w:cs="Arial"/>
          <w:sz w:val="28"/>
          <w:szCs w:val="28"/>
        </w:rPr>
      </w:pPr>
    </w:p>
    <w:p w:rsidR="00B928D1" w:rsidRDefault="00B928D1" w:rsidP="00A0022C">
      <w:pPr>
        <w:jc w:val="center"/>
        <w:rPr>
          <w:rFonts w:ascii="Arial" w:hAnsi="Arial" w:cs="Arial"/>
          <w:sz w:val="28"/>
          <w:szCs w:val="28"/>
        </w:rPr>
      </w:pPr>
    </w:p>
    <w:p w:rsidR="00B928D1" w:rsidRDefault="00B928D1" w:rsidP="00A0022C">
      <w:pPr>
        <w:jc w:val="center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jc w:val="center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§ 4</w:t>
      </w:r>
    </w:p>
    <w:p w:rsidR="00B928D1" w:rsidRPr="00A0022C" w:rsidRDefault="00B928D1" w:rsidP="00A0022C">
      <w:pPr>
        <w:jc w:val="center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Sadzba dane</w:t>
      </w:r>
    </w:p>
    <w:p w:rsidR="00B928D1" w:rsidRPr="00A0022C" w:rsidRDefault="00B928D1" w:rsidP="00A0022C">
      <w:pPr>
        <w:pStyle w:val="BodyText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Správca dane určuje sadzbu dane za jedného psa a kalendárny rok nasledovne:</w:t>
      </w:r>
    </w:p>
    <w:p w:rsidR="00B928D1" w:rsidRPr="00A0022C" w:rsidRDefault="00B928D1" w:rsidP="00A0022C">
      <w:pPr>
        <w:pStyle w:val="BodyText"/>
        <w:tabs>
          <w:tab w:val="left" w:pos="426"/>
        </w:tabs>
        <w:rPr>
          <w:rFonts w:ascii="Arial" w:hAnsi="Arial" w:cs="Arial"/>
          <w:i/>
          <w:sz w:val="28"/>
          <w:szCs w:val="28"/>
        </w:rPr>
      </w:pPr>
    </w:p>
    <w:p w:rsidR="00B928D1" w:rsidRPr="00A0022C" w:rsidRDefault="00B928D1" w:rsidP="00A0022C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3.32 EUR za psa chovaného v rodinnom dome</w:t>
      </w:r>
    </w:p>
    <w:p w:rsidR="00B928D1" w:rsidRPr="00A0022C" w:rsidRDefault="00B928D1" w:rsidP="00A0022C">
      <w:pPr>
        <w:rPr>
          <w:rFonts w:ascii="Arial" w:hAnsi="Arial" w:cs="Arial"/>
          <w:sz w:val="28"/>
          <w:szCs w:val="28"/>
        </w:rPr>
      </w:pPr>
    </w:p>
    <w:p w:rsidR="00B928D1" w:rsidRDefault="00B928D1" w:rsidP="00A0022C">
      <w:pPr>
        <w:jc w:val="center"/>
        <w:rPr>
          <w:rFonts w:ascii="Arial" w:hAnsi="Arial" w:cs="Arial"/>
          <w:sz w:val="28"/>
          <w:szCs w:val="28"/>
        </w:rPr>
      </w:pPr>
    </w:p>
    <w:p w:rsidR="00B928D1" w:rsidRPr="00A0022C" w:rsidRDefault="00B928D1" w:rsidP="00F540CF">
      <w:pPr>
        <w:jc w:val="center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§ 5</w:t>
      </w:r>
    </w:p>
    <w:p w:rsidR="00B928D1" w:rsidRPr="00A0022C" w:rsidRDefault="00B928D1" w:rsidP="00F540CF">
      <w:pPr>
        <w:jc w:val="center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Oslobodenie od dane</w:t>
      </w:r>
    </w:p>
    <w:p w:rsidR="00B928D1" w:rsidRPr="00A0022C" w:rsidRDefault="00B928D1" w:rsidP="00A0022C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Správca dane ustanovuje oslobodenie od dane za psa v celom rozsahu u daňovníkov – fyzických osôb v prípade:</w:t>
      </w:r>
    </w:p>
    <w:p w:rsidR="00B928D1" w:rsidRPr="00A0022C" w:rsidRDefault="00B928D1" w:rsidP="00A0022C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>ak daňovníkom je držiteľ preukazu ŤP (ťažko postihnutý), preukazu ZŤP (zdravotne ťažko postihnutý) a preukazu ZŤP/S (zdravotne ťažko postihnutý so sprievodom)</w:t>
      </w:r>
    </w:p>
    <w:p w:rsidR="00B928D1" w:rsidRPr="00A0022C" w:rsidRDefault="00B928D1" w:rsidP="00A0022C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pStyle w:val="Default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</w:p>
    <w:p w:rsidR="00B928D1" w:rsidRPr="00A0022C" w:rsidRDefault="00B928D1" w:rsidP="00A0022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A0022C">
        <w:rPr>
          <w:rFonts w:ascii="Arial" w:hAnsi="Arial" w:cs="Arial"/>
          <w:bCs/>
          <w:color w:val="auto"/>
          <w:sz w:val="28"/>
          <w:szCs w:val="28"/>
        </w:rPr>
        <w:t>§ 6</w:t>
      </w:r>
    </w:p>
    <w:p w:rsidR="00B928D1" w:rsidRPr="00A0022C" w:rsidRDefault="00B928D1" w:rsidP="00A0022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A0022C">
        <w:rPr>
          <w:rFonts w:ascii="Arial" w:hAnsi="Arial" w:cs="Arial"/>
          <w:bCs/>
          <w:color w:val="auto"/>
          <w:sz w:val="28"/>
          <w:szCs w:val="28"/>
        </w:rPr>
        <w:t>Zrušovacie ustanovenie</w:t>
      </w:r>
    </w:p>
    <w:p w:rsidR="00B928D1" w:rsidRPr="00A0022C" w:rsidRDefault="00B928D1" w:rsidP="00A0022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A0022C">
        <w:rPr>
          <w:rFonts w:ascii="Arial" w:hAnsi="Arial" w:cs="Arial"/>
          <w:color w:val="auto"/>
          <w:sz w:val="28"/>
          <w:szCs w:val="28"/>
        </w:rPr>
        <w:t>Týmto VZN sa zrušuje Všeobecne záväzné nariadenie Obce Valkovce č. 2/2008</w:t>
      </w:r>
    </w:p>
    <w:p w:rsidR="00B928D1" w:rsidRPr="00A0022C" w:rsidRDefault="00B928D1" w:rsidP="00A0022C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928D1" w:rsidRPr="00A0022C" w:rsidRDefault="00B928D1" w:rsidP="00A0022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A0022C">
        <w:rPr>
          <w:rFonts w:ascii="Arial" w:hAnsi="Arial" w:cs="Arial"/>
          <w:bCs/>
          <w:color w:val="auto"/>
          <w:sz w:val="28"/>
          <w:szCs w:val="28"/>
        </w:rPr>
        <w:t>§ 7</w:t>
      </w:r>
    </w:p>
    <w:p w:rsidR="00B928D1" w:rsidRPr="00A0022C" w:rsidRDefault="00B928D1" w:rsidP="00A0022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A0022C">
        <w:rPr>
          <w:rFonts w:ascii="Arial" w:hAnsi="Arial" w:cs="Arial"/>
          <w:bCs/>
          <w:color w:val="auto"/>
          <w:sz w:val="28"/>
          <w:szCs w:val="28"/>
        </w:rPr>
        <w:t>Záverečné ustanovenie</w:t>
      </w:r>
    </w:p>
    <w:p w:rsidR="00B928D1" w:rsidRPr="00A0022C" w:rsidRDefault="00B928D1" w:rsidP="00A0022C">
      <w:pPr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 xml:space="preserve">Obecné zastupiteľstvo vo Valkovciach sa uznieslo na vydaní tohto VZN </w:t>
      </w:r>
      <w:r>
        <w:rPr>
          <w:rFonts w:ascii="Arial" w:hAnsi="Arial" w:cs="Arial"/>
          <w:sz w:val="28"/>
          <w:szCs w:val="28"/>
        </w:rPr>
        <w:t xml:space="preserve">č.2/2012 </w:t>
      </w:r>
      <w:r w:rsidRPr="00A0022C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>svojom zasadnutí dňa:7.12.2012 uznesením č. 29/2012</w:t>
      </w:r>
      <w:r w:rsidRPr="00A0022C">
        <w:rPr>
          <w:rFonts w:ascii="Arial" w:hAnsi="Arial" w:cs="Arial"/>
          <w:sz w:val="28"/>
          <w:szCs w:val="28"/>
        </w:rPr>
        <w:t xml:space="preserve"> a toto VZN nadob</w:t>
      </w:r>
      <w:r>
        <w:rPr>
          <w:rFonts w:ascii="Arial" w:hAnsi="Arial" w:cs="Arial"/>
          <w:sz w:val="28"/>
          <w:szCs w:val="28"/>
        </w:rPr>
        <w:t>úda účinnosť dňom 1.januára 2013</w:t>
      </w:r>
    </w:p>
    <w:p w:rsidR="00B928D1" w:rsidRPr="00A0022C" w:rsidRDefault="00B928D1" w:rsidP="00A0022C">
      <w:pPr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tabs>
          <w:tab w:val="left" w:pos="3882"/>
        </w:tabs>
        <w:ind w:left="180" w:hanging="180"/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ab/>
      </w:r>
      <w:r w:rsidRPr="00A0022C">
        <w:rPr>
          <w:rFonts w:ascii="Arial" w:hAnsi="Arial" w:cs="Arial"/>
          <w:sz w:val="28"/>
          <w:szCs w:val="28"/>
        </w:rPr>
        <w:tab/>
      </w:r>
    </w:p>
    <w:p w:rsidR="00B928D1" w:rsidRPr="00A0022C" w:rsidRDefault="00B928D1" w:rsidP="00A0022C">
      <w:pPr>
        <w:tabs>
          <w:tab w:val="left" w:pos="3882"/>
        </w:tabs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tabs>
          <w:tab w:val="left" w:pos="3882"/>
        </w:tabs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tabs>
          <w:tab w:val="left" w:pos="3882"/>
        </w:tabs>
        <w:ind w:left="180" w:hanging="180"/>
        <w:jc w:val="both"/>
        <w:rPr>
          <w:rFonts w:ascii="Arial" w:hAnsi="Arial" w:cs="Arial"/>
          <w:sz w:val="28"/>
          <w:szCs w:val="28"/>
        </w:rPr>
      </w:pPr>
    </w:p>
    <w:p w:rsidR="00B928D1" w:rsidRPr="00A0022C" w:rsidRDefault="00B928D1" w:rsidP="00A0022C">
      <w:pPr>
        <w:tabs>
          <w:tab w:val="left" w:pos="3882"/>
        </w:tabs>
        <w:ind w:left="180" w:hanging="180"/>
        <w:jc w:val="both"/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A0022C">
        <w:rPr>
          <w:rFonts w:ascii="Arial" w:hAnsi="Arial" w:cs="Arial"/>
          <w:sz w:val="28"/>
          <w:szCs w:val="28"/>
        </w:rPr>
        <w:t>CHRZAN  Ján</w:t>
      </w:r>
    </w:p>
    <w:p w:rsidR="00B928D1" w:rsidRDefault="00B928D1" w:rsidP="00A0022C">
      <w:pPr>
        <w:rPr>
          <w:rFonts w:ascii="Arial" w:hAnsi="Arial" w:cs="Arial"/>
          <w:sz w:val="28"/>
          <w:szCs w:val="28"/>
        </w:rPr>
      </w:pPr>
      <w:r w:rsidRPr="00A0022C">
        <w:rPr>
          <w:rFonts w:ascii="Arial" w:hAnsi="Arial" w:cs="Arial"/>
          <w:sz w:val="28"/>
          <w:szCs w:val="28"/>
        </w:rPr>
        <w:tab/>
      </w:r>
      <w:r w:rsidRPr="00A0022C">
        <w:rPr>
          <w:rFonts w:ascii="Arial" w:hAnsi="Arial" w:cs="Arial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A0022C">
        <w:rPr>
          <w:rFonts w:ascii="Arial" w:hAnsi="Arial" w:cs="Arial"/>
          <w:sz w:val="28"/>
          <w:szCs w:val="28"/>
        </w:rPr>
        <w:t xml:space="preserve"> starosta obce</w:t>
      </w:r>
      <w:r w:rsidRPr="00A0022C">
        <w:rPr>
          <w:rFonts w:ascii="Arial" w:hAnsi="Arial" w:cs="Arial"/>
          <w:sz w:val="28"/>
          <w:szCs w:val="28"/>
        </w:rPr>
        <w:tab/>
      </w:r>
    </w:p>
    <w:p w:rsidR="00B928D1" w:rsidRDefault="00B928D1" w:rsidP="00A0022C">
      <w:pPr>
        <w:rPr>
          <w:sz w:val="28"/>
          <w:szCs w:val="28"/>
        </w:rPr>
      </w:pPr>
    </w:p>
    <w:p w:rsidR="00B928D1" w:rsidRDefault="00B928D1" w:rsidP="00612547">
      <w:pPr>
        <w:rPr>
          <w:sz w:val="28"/>
          <w:szCs w:val="28"/>
        </w:rPr>
      </w:pPr>
    </w:p>
    <w:p w:rsidR="00B928D1" w:rsidRPr="00612547" w:rsidRDefault="00B928D1" w:rsidP="00612547"/>
    <w:sectPr w:rsidR="00B928D1" w:rsidRPr="00612547" w:rsidSect="00B947A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22C"/>
    <w:rsid w:val="003765DE"/>
    <w:rsid w:val="003A1107"/>
    <w:rsid w:val="00612547"/>
    <w:rsid w:val="00631D09"/>
    <w:rsid w:val="0066301A"/>
    <w:rsid w:val="006F1841"/>
    <w:rsid w:val="00723DD8"/>
    <w:rsid w:val="007B2FA1"/>
    <w:rsid w:val="009D1B40"/>
    <w:rsid w:val="00A0022C"/>
    <w:rsid w:val="00B928D1"/>
    <w:rsid w:val="00B947A3"/>
    <w:rsid w:val="00CB431A"/>
    <w:rsid w:val="00D44C32"/>
    <w:rsid w:val="00E2135B"/>
    <w:rsid w:val="00F5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022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022C"/>
    <w:rPr>
      <w:rFonts w:ascii="Times New Roman" w:hAnsi="Times New Roman" w:cs="Times New Roman"/>
      <w:sz w:val="24"/>
      <w:szCs w:val="24"/>
      <w:lang w:eastAsia="sk-SK"/>
    </w:rPr>
  </w:style>
  <w:style w:type="paragraph" w:styleId="BodyText3">
    <w:name w:val="Body Text 3"/>
    <w:basedOn w:val="Normal"/>
    <w:link w:val="BodyText3Char"/>
    <w:uiPriority w:val="99"/>
    <w:rsid w:val="00A002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022C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002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0022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002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0022C"/>
    <w:rPr>
      <w:rFonts w:ascii="Times New Roman" w:hAnsi="Times New Roman" w:cs="Times New Roman"/>
      <w:b/>
      <w:bCs/>
      <w:sz w:val="24"/>
      <w:szCs w:val="24"/>
    </w:rPr>
  </w:style>
  <w:style w:type="paragraph" w:customStyle="1" w:styleId="Odsekzoznamu">
    <w:name w:val="Odsek zoznamu"/>
    <w:basedOn w:val="Normal"/>
    <w:uiPriority w:val="99"/>
    <w:rsid w:val="00A00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0022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ZMOS</cp:lastModifiedBy>
  <cp:revision>5</cp:revision>
  <cp:lastPrinted>2012-11-28T08:48:00Z</cp:lastPrinted>
  <dcterms:created xsi:type="dcterms:W3CDTF">2012-11-24T19:32:00Z</dcterms:created>
  <dcterms:modified xsi:type="dcterms:W3CDTF">2013-01-09T08:52:00Z</dcterms:modified>
</cp:coreProperties>
</file>